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E5" w:rsidRDefault="00A643E5">
      <w:bookmarkStart w:id="0" w:name="_GoBack"/>
      <w:bookmarkEnd w:id="0"/>
    </w:p>
    <w:p w:rsidR="00911D99" w:rsidRDefault="00771E41">
      <w:r>
        <w:t xml:space="preserve">Draaiboek snuffelstage 6 t/m 9 maart. </w:t>
      </w:r>
    </w:p>
    <w:p w:rsidR="00501556" w:rsidRDefault="0050155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7"/>
        <w:gridCol w:w="2117"/>
        <w:gridCol w:w="2762"/>
        <w:gridCol w:w="2166"/>
      </w:tblGrid>
      <w:tr w:rsidR="00A643E5" w:rsidTr="0065166D">
        <w:tc>
          <w:tcPr>
            <w:tcW w:w="2265" w:type="dxa"/>
          </w:tcPr>
          <w:p w:rsidR="0065166D" w:rsidRDefault="0065166D">
            <w:r>
              <w:t xml:space="preserve">Tijd </w:t>
            </w:r>
          </w:p>
        </w:tc>
        <w:tc>
          <w:tcPr>
            <w:tcW w:w="2265" w:type="dxa"/>
          </w:tcPr>
          <w:p w:rsidR="0065166D" w:rsidRDefault="0065166D">
            <w:r>
              <w:t>Onderdeel</w:t>
            </w:r>
          </w:p>
        </w:tc>
        <w:tc>
          <w:tcPr>
            <w:tcW w:w="2266" w:type="dxa"/>
          </w:tcPr>
          <w:p w:rsidR="0065166D" w:rsidRDefault="0065166D">
            <w:r>
              <w:t>Taken</w:t>
            </w:r>
            <w:r w:rsidR="00E95E6B">
              <w:t xml:space="preserve"> van</w:t>
            </w:r>
            <w:r>
              <w:t xml:space="preserve"> stagiaire</w:t>
            </w:r>
          </w:p>
        </w:tc>
        <w:tc>
          <w:tcPr>
            <w:tcW w:w="2266" w:type="dxa"/>
          </w:tcPr>
          <w:p w:rsidR="0065166D" w:rsidRDefault="0065166D">
            <w:r>
              <w:t xml:space="preserve">Taken </w:t>
            </w:r>
            <w:r w:rsidR="00E95E6B">
              <w:t xml:space="preserve">van </w:t>
            </w:r>
            <w:r>
              <w:t>begeleider</w:t>
            </w:r>
          </w:p>
        </w:tc>
      </w:tr>
      <w:tr w:rsidR="00A643E5" w:rsidTr="0065166D">
        <w:tc>
          <w:tcPr>
            <w:tcW w:w="2265" w:type="dxa"/>
          </w:tcPr>
          <w:p w:rsidR="0065166D" w:rsidRDefault="00A643E5">
            <w:r>
              <w:t>0-30</w:t>
            </w:r>
          </w:p>
        </w:tc>
        <w:tc>
          <w:tcPr>
            <w:tcW w:w="2265" w:type="dxa"/>
          </w:tcPr>
          <w:p w:rsidR="0065166D" w:rsidRDefault="00A643E5">
            <w:r>
              <w:t>Wat is Jimmy’s?</w:t>
            </w:r>
          </w:p>
        </w:tc>
        <w:tc>
          <w:tcPr>
            <w:tcW w:w="2266" w:type="dxa"/>
          </w:tcPr>
          <w:p w:rsidR="0065166D" w:rsidRDefault="00A643E5">
            <w:r>
              <w:t xml:space="preserve">Uitzoeken wat Jimmy’s is. </w:t>
            </w:r>
          </w:p>
          <w:p w:rsidR="00A643E5" w:rsidRDefault="00A643E5"/>
          <w:p w:rsidR="00A643E5" w:rsidRDefault="00A643E5">
            <w:r>
              <w:t xml:space="preserve">Mensen vragen, geïnteresseerd/nieuwsgierig opstellen. </w:t>
            </w:r>
          </w:p>
        </w:tc>
        <w:tc>
          <w:tcPr>
            <w:tcW w:w="2266" w:type="dxa"/>
          </w:tcPr>
          <w:p w:rsidR="0065166D" w:rsidRDefault="00A643E5">
            <w:r>
              <w:t xml:space="preserve">Sturende taak om opzoek te gaan naar informatie. </w:t>
            </w:r>
          </w:p>
        </w:tc>
      </w:tr>
      <w:tr w:rsidR="00A643E5" w:rsidTr="0065166D">
        <w:tc>
          <w:tcPr>
            <w:tcW w:w="2265" w:type="dxa"/>
          </w:tcPr>
          <w:p w:rsidR="0065166D" w:rsidRDefault="00E05F17">
            <w:r>
              <w:t>30-45</w:t>
            </w:r>
          </w:p>
        </w:tc>
        <w:tc>
          <w:tcPr>
            <w:tcW w:w="2265" w:type="dxa"/>
          </w:tcPr>
          <w:p w:rsidR="00E05F17" w:rsidRDefault="00E05F17">
            <w:r>
              <w:t>Rondleiding en aanvulling informatie</w:t>
            </w:r>
          </w:p>
          <w:p w:rsidR="00E05F17" w:rsidRDefault="00E05F17"/>
        </w:tc>
        <w:tc>
          <w:tcPr>
            <w:tcW w:w="2266" w:type="dxa"/>
          </w:tcPr>
          <w:p w:rsidR="00A643E5" w:rsidRDefault="00E05F17" w:rsidP="00AC1FB4">
            <w:r>
              <w:t xml:space="preserve">Vragen stellen over wat niet duidelijk is. </w:t>
            </w:r>
          </w:p>
        </w:tc>
        <w:tc>
          <w:tcPr>
            <w:tcW w:w="2266" w:type="dxa"/>
          </w:tcPr>
          <w:p w:rsidR="0065166D" w:rsidRDefault="00E05F17">
            <w:r>
              <w:t xml:space="preserve">Vragen beantwoorden, rondleiding geven </w:t>
            </w:r>
          </w:p>
        </w:tc>
      </w:tr>
      <w:tr w:rsidR="00A643E5" w:rsidTr="0065166D">
        <w:tc>
          <w:tcPr>
            <w:tcW w:w="2265" w:type="dxa"/>
          </w:tcPr>
          <w:p w:rsidR="0065166D" w:rsidRDefault="00E05F17">
            <w:r>
              <w:t xml:space="preserve">45-60 </w:t>
            </w:r>
          </w:p>
        </w:tc>
        <w:tc>
          <w:tcPr>
            <w:tcW w:w="2265" w:type="dxa"/>
          </w:tcPr>
          <w:p w:rsidR="0065166D" w:rsidRDefault="00AC1FB4">
            <w:r>
              <w:t>Jij als Jimmy</w:t>
            </w:r>
          </w:p>
        </w:tc>
        <w:tc>
          <w:tcPr>
            <w:tcW w:w="2266" w:type="dxa"/>
          </w:tcPr>
          <w:p w:rsidR="00AC1FB4" w:rsidRDefault="00E95E6B" w:rsidP="00AC1FB4">
            <w:r>
              <w:t xml:space="preserve">Vragen beantwoorden: </w:t>
            </w:r>
          </w:p>
          <w:p w:rsidR="00AC1FB4" w:rsidRDefault="00AC1FB4" w:rsidP="00AC1FB4">
            <w:pPr>
              <w:pStyle w:val="Lijstalinea"/>
              <w:numPr>
                <w:ilvl w:val="0"/>
                <w:numId w:val="1"/>
              </w:numPr>
            </w:pPr>
            <w:r>
              <w:t>Wat kan ik komend uur van Jimmy’s leren?</w:t>
            </w:r>
          </w:p>
          <w:p w:rsidR="00AC1FB4" w:rsidRDefault="00AC1FB4" w:rsidP="00AC1FB4"/>
          <w:p w:rsidR="0065166D" w:rsidRDefault="00AC1FB4" w:rsidP="00E05F17">
            <w:pPr>
              <w:pStyle w:val="Lijstalinea"/>
              <w:numPr>
                <w:ilvl w:val="0"/>
                <w:numId w:val="1"/>
              </w:numPr>
            </w:pPr>
            <w:r>
              <w:t>Wat kan Jimmy’s van mij leren?</w:t>
            </w:r>
          </w:p>
        </w:tc>
        <w:tc>
          <w:tcPr>
            <w:tcW w:w="2266" w:type="dxa"/>
          </w:tcPr>
          <w:p w:rsidR="0065166D" w:rsidRDefault="0065166D"/>
        </w:tc>
      </w:tr>
      <w:tr w:rsidR="00A643E5" w:rsidTr="0065166D">
        <w:tc>
          <w:tcPr>
            <w:tcW w:w="2265" w:type="dxa"/>
          </w:tcPr>
          <w:p w:rsidR="0065166D" w:rsidRDefault="00E05F17">
            <w:r>
              <w:t xml:space="preserve">60-135 </w:t>
            </w:r>
          </w:p>
        </w:tc>
        <w:tc>
          <w:tcPr>
            <w:tcW w:w="2265" w:type="dxa"/>
          </w:tcPr>
          <w:p w:rsidR="0065166D" w:rsidRDefault="00E05F17">
            <w:r>
              <w:t>Open ruimte</w:t>
            </w:r>
          </w:p>
        </w:tc>
        <w:tc>
          <w:tcPr>
            <w:tcW w:w="2266" w:type="dxa"/>
          </w:tcPr>
          <w:p w:rsidR="00E05F17" w:rsidRDefault="00E05F17">
            <w:r>
              <w:t xml:space="preserve">Aan doelen werken </w:t>
            </w:r>
          </w:p>
          <w:p w:rsidR="00E05F17" w:rsidRDefault="00E05F17"/>
          <w:p w:rsidR="00E05F17" w:rsidRDefault="00E05F17"/>
        </w:tc>
        <w:tc>
          <w:tcPr>
            <w:tcW w:w="2266" w:type="dxa"/>
          </w:tcPr>
          <w:p w:rsidR="003946CD" w:rsidRDefault="00076575">
            <w:r>
              <w:t xml:space="preserve">Actief begeleiden, helpen met behalen doelen. </w:t>
            </w:r>
          </w:p>
          <w:p w:rsidR="00076575" w:rsidRDefault="00076575"/>
          <w:p w:rsidR="00076575" w:rsidRDefault="00076575">
            <w:r>
              <w:t xml:space="preserve">Helpen met vragen. </w:t>
            </w:r>
          </w:p>
          <w:p w:rsidR="003946CD" w:rsidRDefault="003946CD"/>
        </w:tc>
      </w:tr>
      <w:tr w:rsidR="00A643E5" w:rsidTr="0065166D">
        <w:tc>
          <w:tcPr>
            <w:tcW w:w="2265" w:type="dxa"/>
          </w:tcPr>
          <w:p w:rsidR="0065166D" w:rsidRDefault="00E05F17">
            <w:r>
              <w:t>135-150</w:t>
            </w:r>
          </w:p>
        </w:tc>
        <w:tc>
          <w:tcPr>
            <w:tcW w:w="2265" w:type="dxa"/>
          </w:tcPr>
          <w:p w:rsidR="0065166D" w:rsidRDefault="00F97246">
            <w:r>
              <w:t xml:space="preserve">Afsluiting </w:t>
            </w:r>
          </w:p>
        </w:tc>
        <w:tc>
          <w:tcPr>
            <w:tcW w:w="2266" w:type="dxa"/>
          </w:tcPr>
          <w:p w:rsidR="0065166D" w:rsidRDefault="00F97246">
            <w:r>
              <w:t xml:space="preserve">Feedback geven over het dagdeel. </w:t>
            </w:r>
          </w:p>
          <w:p w:rsidR="00F97246" w:rsidRDefault="00F97246"/>
          <w:p w:rsidR="00F97246" w:rsidRDefault="00F97246">
            <w:r>
              <w:t xml:space="preserve">Vertellen wat ze hebben geleerd. </w:t>
            </w:r>
          </w:p>
        </w:tc>
        <w:tc>
          <w:tcPr>
            <w:tcW w:w="2266" w:type="dxa"/>
          </w:tcPr>
          <w:p w:rsidR="0065166D" w:rsidRDefault="00F97246">
            <w:r>
              <w:t>Vragen naar feedback.</w:t>
            </w:r>
          </w:p>
          <w:p w:rsidR="00F97246" w:rsidRDefault="00F97246"/>
          <w:p w:rsidR="00F97246" w:rsidRDefault="00F97246"/>
          <w:p w:rsidR="003946CD" w:rsidRDefault="003946CD"/>
          <w:p w:rsidR="003946CD" w:rsidRDefault="003946CD"/>
          <w:p w:rsidR="003946CD" w:rsidRDefault="003946CD"/>
          <w:p w:rsidR="003946CD" w:rsidRDefault="003946CD"/>
        </w:tc>
      </w:tr>
    </w:tbl>
    <w:p w:rsidR="00911D99" w:rsidRDefault="00911D99"/>
    <w:p w:rsidR="00911D99" w:rsidRDefault="00911D99"/>
    <w:p w:rsidR="00771E41" w:rsidRDefault="00771E41"/>
    <w:sectPr w:rsidR="0077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7FE3"/>
    <w:multiLevelType w:val="hybridMultilevel"/>
    <w:tmpl w:val="A0D806A8"/>
    <w:lvl w:ilvl="0" w:tplc="852A0C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1"/>
    <w:rsid w:val="00076575"/>
    <w:rsid w:val="000857D3"/>
    <w:rsid w:val="000B7E0B"/>
    <w:rsid w:val="001B4428"/>
    <w:rsid w:val="002152DB"/>
    <w:rsid w:val="0035219D"/>
    <w:rsid w:val="003946CD"/>
    <w:rsid w:val="004869DB"/>
    <w:rsid w:val="004C0FF4"/>
    <w:rsid w:val="00501556"/>
    <w:rsid w:val="005F6261"/>
    <w:rsid w:val="0065166D"/>
    <w:rsid w:val="00687360"/>
    <w:rsid w:val="007103CE"/>
    <w:rsid w:val="00771E41"/>
    <w:rsid w:val="008A61D5"/>
    <w:rsid w:val="008B005D"/>
    <w:rsid w:val="00911D99"/>
    <w:rsid w:val="0098355F"/>
    <w:rsid w:val="00A643E5"/>
    <w:rsid w:val="00AC1FB4"/>
    <w:rsid w:val="00AD6A79"/>
    <w:rsid w:val="00B26A36"/>
    <w:rsid w:val="00B67089"/>
    <w:rsid w:val="00C53F91"/>
    <w:rsid w:val="00D266B8"/>
    <w:rsid w:val="00E05F17"/>
    <w:rsid w:val="00E95E6B"/>
    <w:rsid w:val="00EB47E3"/>
    <w:rsid w:val="00F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D32B-15C9-4C08-A9E3-C7E68629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6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 .</dc:creator>
  <cp:keywords/>
  <dc:description/>
  <cp:lastModifiedBy>Romi Mol</cp:lastModifiedBy>
  <cp:revision>2</cp:revision>
  <dcterms:created xsi:type="dcterms:W3CDTF">2017-02-27T12:56:00Z</dcterms:created>
  <dcterms:modified xsi:type="dcterms:W3CDTF">2017-02-27T12:56:00Z</dcterms:modified>
</cp:coreProperties>
</file>