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7C1C" w14:textId="77777777" w:rsidR="005F4ECC" w:rsidRPr="00D049FC" w:rsidRDefault="005F4ECC" w:rsidP="005F4ECC">
      <w:pPr>
        <w:rPr>
          <w:rFonts w:ascii="Calibri" w:hAnsi="Calibri"/>
          <w:sz w:val="20"/>
          <w:szCs w:val="20"/>
        </w:rPr>
      </w:pPr>
      <w:r>
        <w:rPr>
          <w:rFonts w:ascii="Arial" w:hAnsi="Arial" w:cs="Arial"/>
          <w:noProof/>
          <w:color w:val="C83527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26E3D8" wp14:editId="22FFA2F2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054100" cy="1082675"/>
            <wp:effectExtent l="0" t="0" r="12700" b="9525"/>
            <wp:wrapSquare wrapText="bothSides"/>
            <wp:docPr id="1" name="Afbeelding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F421E" w14:textId="77777777" w:rsidR="005F4ECC" w:rsidRPr="00E34AD0" w:rsidRDefault="00413221" w:rsidP="005F4ECC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Handboek voor wereldburgers</w:t>
      </w:r>
    </w:p>
    <w:p w14:paraId="63B87427" w14:textId="77777777" w:rsidR="005F4ECC" w:rsidRPr="00D049FC" w:rsidRDefault="005F4ECC" w:rsidP="005F4ECC">
      <w:pPr>
        <w:rPr>
          <w:rFonts w:ascii="Calibri" w:hAnsi="Calibri"/>
          <w:sz w:val="20"/>
          <w:szCs w:val="20"/>
        </w:rPr>
      </w:pPr>
      <w:r w:rsidRPr="00D049FC">
        <w:rPr>
          <w:rFonts w:ascii="Calibri" w:hAnsi="Calibri"/>
          <w:sz w:val="20"/>
          <w:szCs w:val="20"/>
        </w:rPr>
        <w:t xml:space="preserve"> </w:t>
      </w:r>
    </w:p>
    <w:p w14:paraId="364CF4A7" w14:textId="77777777" w:rsidR="005F4ECC" w:rsidRPr="00452FC6" w:rsidRDefault="005F4ECC" w:rsidP="005F4ECC">
      <w:pPr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Opdracht:</w:t>
      </w:r>
      <w:r w:rsidRPr="00452FC6">
        <w:rPr>
          <w:rFonts w:ascii="Calibri" w:hAnsi="Calibri" w:cs="Arial"/>
          <w:sz w:val="22"/>
          <w:szCs w:val="22"/>
        </w:rPr>
        <w:tab/>
      </w:r>
      <w:r w:rsidRPr="00452FC6">
        <w:rPr>
          <w:rFonts w:ascii="Calibri" w:hAnsi="Calibri" w:cs="Arial"/>
          <w:sz w:val="22"/>
          <w:szCs w:val="22"/>
        </w:rPr>
        <w:tab/>
        <w:t xml:space="preserve">Individuele </w:t>
      </w:r>
      <w:r>
        <w:rPr>
          <w:rFonts w:ascii="Calibri" w:hAnsi="Calibri" w:cs="Arial"/>
          <w:sz w:val="22"/>
          <w:szCs w:val="22"/>
        </w:rPr>
        <w:t>en groepsopdracht</w:t>
      </w:r>
    </w:p>
    <w:p w14:paraId="41528781" w14:textId="77777777" w:rsidR="005F4ECC" w:rsidRPr="00452FC6" w:rsidRDefault="005F4ECC" w:rsidP="005F4ECC">
      <w:pPr>
        <w:pStyle w:val="Heading2"/>
        <w:jc w:val="left"/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 xml:space="preserve">Studieonderdeel:  </w:t>
      </w:r>
      <w:r w:rsidRPr="00452FC6">
        <w:rPr>
          <w:rFonts w:ascii="Calibri" w:hAnsi="Calibri" w:cs="Arial"/>
          <w:sz w:val="22"/>
          <w:szCs w:val="22"/>
        </w:rPr>
        <w:tab/>
        <w:t xml:space="preserve">Hanze </w:t>
      </w:r>
      <w:proofErr w:type="spellStart"/>
      <w:r w:rsidRPr="00452FC6">
        <w:rPr>
          <w:rFonts w:ascii="Calibri" w:hAnsi="Calibri" w:cs="Arial"/>
          <w:sz w:val="22"/>
          <w:szCs w:val="22"/>
        </w:rPr>
        <w:t>honours</w:t>
      </w:r>
      <w:proofErr w:type="spellEnd"/>
      <w:r w:rsidRPr="00452FC6">
        <w:rPr>
          <w:rFonts w:ascii="Calibri" w:hAnsi="Calibri" w:cs="Arial"/>
          <w:sz w:val="22"/>
          <w:szCs w:val="22"/>
        </w:rPr>
        <w:t xml:space="preserve"> interdisciplinaire course</w:t>
      </w:r>
    </w:p>
    <w:p w14:paraId="16253BBA" w14:textId="5F278532" w:rsidR="005F4ECC" w:rsidRPr="00452FC6" w:rsidRDefault="008B4C17" w:rsidP="005F4EC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Cursusjaar</w:t>
      </w:r>
      <w:proofErr w:type="gramStart"/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gramEnd"/>
      <w:r>
        <w:rPr>
          <w:rFonts w:ascii="Calibri" w:hAnsi="Calibri" w:cs="Arial"/>
          <w:sz w:val="22"/>
          <w:szCs w:val="22"/>
        </w:rPr>
        <w:t>2016-2017</w:t>
      </w:r>
    </w:p>
    <w:p w14:paraId="2D711C92" w14:textId="7DDC82D4" w:rsidR="005F4ECC" w:rsidRDefault="005F4ECC" w:rsidP="005F4ECC">
      <w:pPr>
        <w:pBdr>
          <w:bottom w:val="single" w:sz="6" w:space="1" w:color="auto"/>
        </w:pBdr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Periode</w:t>
      </w:r>
      <w:proofErr w:type="gramStart"/>
      <w:r w:rsidRPr="00452FC6">
        <w:rPr>
          <w:rFonts w:ascii="Calibri" w:hAnsi="Calibri" w:cs="Arial"/>
          <w:sz w:val="22"/>
          <w:szCs w:val="22"/>
        </w:rPr>
        <w:t>:</w:t>
      </w:r>
      <w:r w:rsidRPr="00452FC6">
        <w:rPr>
          <w:rFonts w:ascii="Calibri" w:hAnsi="Calibri" w:cs="Arial"/>
          <w:sz w:val="22"/>
          <w:szCs w:val="22"/>
        </w:rPr>
        <w:tab/>
      </w:r>
      <w:r w:rsidRPr="00452FC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oktober</w:t>
      </w:r>
      <w:r w:rsidR="008B4C17">
        <w:rPr>
          <w:rFonts w:ascii="Calibri" w:hAnsi="Calibri" w:cs="Arial"/>
          <w:sz w:val="22"/>
          <w:szCs w:val="22"/>
        </w:rPr>
        <w:t>-december</w:t>
      </w:r>
      <w:proofErr w:type="gramEnd"/>
      <w:r w:rsidR="008B4C17">
        <w:rPr>
          <w:rFonts w:ascii="Calibri" w:hAnsi="Calibri" w:cs="Arial"/>
          <w:sz w:val="22"/>
          <w:szCs w:val="22"/>
        </w:rPr>
        <w:t xml:space="preserve"> 2016</w:t>
      </w:r>
    </w:p>
    <w:p w14:paraId="6761EA3F" w14:textId="77777777" w:rsidR="005F4ECC" w:rsidRPr="00452FC6" w:rsidRDefault="005F4ECC" w:rsidP="005F4ECC">
      <w:pPr>
        <w:pBdr>
          <w:bottom w:val="single" w:sz="6" w:space="1" w:color="auto"/>
        </w:pBdr>
        <w:rPr>
          <w:rFonts w:ascii="Calibri" w:hAnsi="Calibri" w:cs="Arial"/>
          <w:sz w:val="22"/>
          <w:szCs w:val="22"/>
        </w:rPr>
      </w:pPr>
    </w:p>
    <w:p w14:paraId="32647197" w14:textId="77777777" w:rsidR="00413221" w:rsidRDefault="00413221" w:rsidP="005F4ECC">
      <w:pPr>
        <w:rPr>
          <w:rFonts w:ascii="Calibri" w:hAnsi="Calibri" w:cs="Arial"/>
          <w:sz w:val="22"/>
          <w:szCs w:val="22"/>
        </w:rPr>
      </w:pPr>
    </w:p>
    <w:p w14:paraId="52668D9D" w14:textId="77777777" w:rsidR="005F4ECC" w:rsidRDefault="005F4ECC" w:rsidP="005F4ECC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Bedoeling</w:t>
      </w:r>
    </w:p>
    <w:p w14:paraId="43539F1F" w14:textId="53C04A8E" w:rsidR="005F4ECC" w:rsidRDefault="005F4ECC" w:rsidP="005F4ECC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Door je deelnam</w:t>
      </w:r>
      <w:r w:rsidR="00413221">
        <w:rPr>
          <w:rFonts w:asciiTheme="majorHAnsi" w:hAnsiTheme="majorHAnsi" w:cs="Arial"/>
          <w:sz w:val="22"/>
          <w:szCs w:val="22"/>
        </w:rPr>
        <w:t xml:space="preserve">e aan deze course ontwikkel je </w:t>
      </w:r>
      <w:r>
        <w:rPr>
          <w:rFonts w:asciiTheme="majorHAnsi" w:hAnsiTheme="majorHAnsi" w:cs="Arial"/>
          <w:sz w:val="22"/>
          <w:szCs w:val="22"/>
        </w:rPr>
        <w:t>waa</w:t>
      </w:r>
      <w:r w:rsidR="00413221">
        <w:rPr>
          <w:rFonts w:asciiTheme="majorHAnsi" w:hAnsiTheme="majorHAnsi" w:cs="Arial"/>
          <w:sz w:val="22"/>
          <w:szCs w:val="22"/>
        </w:rPr>
        <w:t>rschijnlijk</w:t>
      </w:r>
      <w:r>
        <w:rPr>
          <w:rFonts w:asciiTheme="majorHAnsi" w:hAnsiTheme="majorHAnsi" w:cs="Arial"/>
          <w:sz w:val="22"/>
          <w:szCs w:val="22"/>
        </w:rPr>
        <w:t xml:space="preserve"> nieuwe inzichten. Deze inzichten deel je tijdens de course met andere deelnemers, maar mogelijk zijn er meer mensen geïnteresseerd in jouw bevindingen. Met deze opdracht deel je j</w:t>
      </w:r>
      <w:r w:rsidR="00C973DF">
        <w:rPr>
          <w:rFonts w:asciiTheme="majorHAnsi" w:hAnsiTheme="majorHAnsi" w:cs="Arial"/>
          <w:sz w:val="22"/>
          <w:szCs w:val="22"/>
        </w:rPr>
        <w:t xml:space="preserve">e kennis en ervaringen met </w:t>
      </w:r>
      <w:r>
        <w:rPr>
          <w:rFonts w:asciiTheme="majorHAnsi" w:hAnsiTheme="majorHAnsi" w:cs="Arial"/>
          <w:sz w:val="22"/>
          <w:szCs w:val="22"/>
        </w:rPr>
        <w:t xml:space="preserve">studenten </w:t>
      </w:r>
      <w:r w:rsidR="00C973DF">
        <w:rPr>
          <w:rFonts w:asciiTheme="majorHAnsi" w:hAnsiTheme="majorHAnsi" w:cs="Arial"/>
          <w:sz w:val="22"/>
          <w:szCs w:val="22"/>
        </w:rPr>
        <w:t>die de course niet volgen maar wel een</w:t>
      </w:r>
      <w:bookmarkStart w:id="0" w:name="_GoBack"/>
      <w:bookmarkEnd w:id="0"/>
      <w:r w:rsidR="00C973DF">
        <w:rPr>
          <w:rFonts w:asciiTheme="majorHAnsi" w:hAnsiTheme="majorHAnsi" w:cs="Arial"/>
          <w:sz w:val="22"/>
          <w:szCs w:val="22"/>
        </w:rPr>
        <w:t xml:space="preserve"> stap willen zetten om een complete(re) wereldburger te worden.</w:t>
      </w:r>
    </w:p>
    <w:p w14:paraId="7A0C2EFE" w14:textId="77777777" w:rsidR="005F4ECC" w:rsidRPr="00452FC6" w:rsidRDefault="005F4ECC" w:rsidP="005F4ECC">
      <w:pPr>
        <w:rPr>
          <w:rFonts w:ascii="Calibri" w:hAnsi="Calibri" w:cs="Arial"/>
          <w:sz w:val="22"/>
          <w:szCs w:val="22"/>
        </w:rPr>
      </w:pPr>
    </w:p>
    <w:p w14:paraId="4073B218" w14:textId="77777777" w:rsidR="005F4ECC" w:rsidRPr="00452FC6" w:rsidRDefault="005F4ECC" w:rsidP="005F4ECC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Acties</w:t>
      </w:r>
    </w:p>
    <w:p w14:paraId="31842B3F" w14:textId="076678C9" w:rsidR="00C973DF" w:rsidRPr="00C973DF" w:rsidRDefault="005F4ECC" w:rsidP="005F4ECC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C973DF">
        <w:rPr>
          <w:rFonts w:ascii="Calibri" w:hAnsi="Calibri" w:cs="Tahoma"/>
          <w:color w:val="000000"/>
        </w:rPr>
        <w:t>Wat is het belangrijkste inzicht dat je de afgelopen maanden hebt opgedaan? Dit geef je weer in een persoonlijk</w:t>
      </w:r>
      <w:r w:rsidR="009632BA">
        <w:rPr>
          <w:rFonts w:ascii="Calibri" w:hAnsi="Calibri" w:cs="Tahoma"/>
          <w:color w:val="000000"/>
        </w:rPr>
        <w:t xml:space="preserve"> document (</w:t>
      </w:r>
      <w:r w:rsidRPr="00C973DF">
        <w:rPr>
          <w:rFonts w:ascii="Calibri" w:hAnsi="Calibri" w:cs="Tahoma"/>
          <w:color w:val="000000"/>
        </w:rPr>
        <w:t>verslag</w:t>
      </w:r>
      <w:r w:rsidR="009632BA">
        <w:rPr>
          <w:rFonts w:ascii="Calibri" w:hAnsi="Calibri" w:cs="Tahoma"/>
          <w:color w:val="000000"/>
        </w:rPr>
        <w:t xml:space="preserve">, </w:t>
      </w:r>
      <w:proofErr w:type="spellStart"/>
      <w:r w:rsidR="009632BA">
        <w:rPr>
          <w:rFonts w:ascii="Calibri" w:hAnsi="Calibri" w:cs="Tahoma"/>
          <w:color w:val="000000"/>
        </w:rPr>
        <w:t>moodboard</w:t>
      </w:r>
      <w:proofErr w:type="spellEnd"/>
      <w:r w:rsidR="009632BA">
        <w:rPr>
          <w:rFonts w:ascii="Calibri" w:hAnsi="Calibri" w:cs="Tahoma"/>
          <w:color w:val="000000"/>
        </w:rPr>
        <w:t>, video, stripverhaal,…)</w:t>
      </w:r>
      <w:r w:rsidR="00C973DF" w:rsidRPr="00C973DF">
        <w:rPr>
          <w:rFonts w:ascii="Calibri" w:hAnsi="Calibri" w:cs="Tahoma"/>
          <w:color w:val="000000"/>
        </w:rPr>
        <w:t>. Hierin beschrijf je het pad dat je hebt bewandeld en</w:t>
      </w:r>
      <w:r w:rsidRPr="00C973DF">
        <w:rPr>
          <w:rFonts w:ascii="Calibri" w:hAnsi="Calibri" w:cs="Tahoma"/>
          <w:color w:val="000000"/>
        </w:rPr>
        <w:t xml:space="preserve"> de arg</w:t>
      </w:r>
      <w:r w:rsidR="00C973DF" w:rsidRPr="00C973DF">
        <w:rPr>
          <w:rFonts w:ascii="Calibri" w:hAnsi="Calibri" w:cs="Tahoma"/>
          <w:color w:val="000000"/>
        </w:rPr>
        <w:t>umenten voor je nieuwe inzicht. Je illustreert het met</w:t>
      </w:r>
      <w:r w:rsidRPr="00C973DF">
        <w:rPr>
          <w:rFonts w:ascii="Calibri" w:hAnsi="Calibri" w:cs="Tahoma"/>
          <w:color w:val="000000"/>
        </w:rPr>
        <w:t xml:space="preserve"> </w:t>
      </w:r>
      <w:r w:rsidR="00C973DF" w:rsidRPr="00C973DF">
        <w:rPr>
          <w:rFonts w:ascii="Calibri" w:hAnsi="Calibri" w:cs="Tahoma"/>
          <w:color w:val="000000"/>
        </w:rPr>
        <w:t>e</w:t>
      </w:r>
      <w:r w:rsidRPr="00C973DF">
        <w:rPr>
          <w:rFonts w:ascii="Calibri" w:hAnsi="Calibri" w:cs="Tahoma"/>
          <w:color w:val="000000"/>
        </w:rPr>
        <w:t xml:space="preserve">en </w:t>
      </w:r>
      <w:r w:rsidR="00C973DF" w:rsidRPr="00C973DF">
        <w:rPr>
          <w:rFonts w:ascii="Calibri" w:hAnsi="Calibri" w:cs="Tahoma"/>
          <w:color w:val="000000"/>
        </w:rPr>
        <w:t xml:space="preserve">aantal </w:t>
      </w:r>
      <w:r w:rsidRPr="00C973DF">
        <w:rPr>
          <w:rFonts w:ascii="Calibri" w:hAnsi="Calibri" w:cs="Tahoma"/>
          <w:color w:val="000000"/>
        </w:rPr>
        <w:t>voorbeelden.</w:t>
      </w:r>
    </w:p>
    <w:p w14:paraId="5D5550DA" w14:textId="77777777" w:rsidR="00334B0A" w:rsidRDefault="005F4ECC" w:rsidP="005F4ECC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C973DF">
        <w:rPr>
          <w:rFonts w:ascii="Calibri" w:hAnsi="Calibri" w:cs="Tahoma"/>
          <w:color w:val="000000"/>
        </w:rPr>
        <w:t xml:space="preserve">Je deelt je verslag met 4 medestudenten en bespreekt </w:t>
      </w:r>
      <w:r w:rsidR="00C973DF" w:rsidRPr="00C973DF">
        <w:rPr>
          <w:rFonts w:ascii="Calibri" w:hAnsi="Calibri" w:cs="Tahoma"/>
          <w:color w:val="000000"/>
        </w:rPr>
        <w:t>de verslagen in deze groep. S</w:t>
      </w:r>
      <w:r w:rsidRPr="00C973DF">
        <w:rPr>
          <w:rFonts w:ascii="Calibri" w:hAnsi="Calibri" w:cs="Tahoma"/>
          <w:color w:val="000000"/>
        </w:rPr>
        <w:t xml:space="preserve">amen kijk je of je door uitwisseling en discussie tot een completer inzicht kunt komen. </w:t>
      </w:r>
      <w:r w:rsidR="00334B0A">
        <w:rPr>
          <w:rFonts w:ascii="Calibri" w:hAnsi="Calibri" w:cs="Tahoma"/>
          <w:color w:val="000000"/>
        </w:rPr>
        <w:t>Dit inzicht formuleer je zo scherp mogelijk op papier.</w:t>
      </w:r>
    </w:p>
    <w:p w14:paraId="473E9EB9" w14:textId="01479CED" w:rsidR="005F4ECC" w:rsidRPr="00334B0A" w:rsidRDefault="005F4ECC" w:rsidP="005F4ECC">
      <w:pPr>
        <w:pStyle w:val="ListParagraph"/>
        <w:numPr>
          <w:ilvl w:val="0"/>
          <w:numId w:val="3"/>
        </w:numPr>
        <w:rPr>
          <w:rFonts w:ascii="Calibri" w:hAnsi="Calibri" w:cs="Tahoma"/>
          <w:color w:val="000000"/>
        </w:rPr>
      </w:pPr>
      <w:r w:rsidRPr="00C973DF">
        <w:rPr>
          <w:rFonts w:ascii="Calibri" w:hAnsi="Calibri" w:cs="Tahoma"/>
          <w:color w:val="000000"/>
        </w:rPr>
        <w:t xml:space="preserve">De laatste vraag die je met elkaar beantwoordt luidt: </w:t>
      </w:r>
      <w:r w:rsidRPr="00C973DF">
        <w:rPr>
          <w:rFonts w:ascii="Calibri" w:hAnsi="Calibri" w:cs="Tahoma"/>
          <w:i/>
          <w:color w:val="000000"/>
        </w:rPr>
        <w:t>Hoe zou je anderen kunnen inspireren met jullie gedeelde inzicht?</w:t>
      </w:r>
      <w:r w:rsidR="00334B0A">
        <w:rPr>
          <w:rFonts w:ascii="Calibri" w:hAnsi="Calibri" w:cs="Tahoma"/>
          <w:color w:val="000000"/>
        </w:rPr>
        <w:t xml:space="preserve"> </w:t>
      </w:r>
      <w:r w:rsidRPr="00334B0A">
        <w:rPr>
          <w:rFonts w:ascii="Calibri" w:hAnsi="Calibri" w:cs="Tahoma"/>
          <w:color w:val="000000"/>
        </w:rPr>
        <w:t xml:space="preserve">Verwoord dit in een </w:t>
      </w:r>
      <w:r w:rsidR="00484223" w:rsidRPr="00334B0A">
        <w:rPr>
          <w:rFonts w:ascii="Calibri" w:hAnsi="Calibri" w:cs="Tahoma"/>
          <w:color w:val="000000"/>
        </w:rPr>
        <w:t xml:space="preserve">inspirerend </w:t>
      </w:r>
      <w:r w:rsidRPr="00334B0A">
        <w:rPr>
          <w:rFonts w:ascii="Calibri" w:hAnsi="Calibri" w:cs="Tahoma"/>
          <w:color w:val="000000"/>
        </w:rPr>
        <w:t xml:space="preserve">handboek voor studenten in ontwikkeling tot wereldburger. </w:t>
      </w:r>
      <w:r w:rsidR="00C973DF" w:rsidRPr="00334B0A">
        <w:rPr>
          <w:rFonts w:ascii="Calibri" w:hAnsi="Calibri" w:cs="Tahoma"/>
          <w:color w:val="000000"/>
        </w:rPr>
        <w:t xml:space="preserve">Dit </w:t>
      </w:r>
      <w:r w:rsidR="00C973DF" w:rsidRPr="00334B0A">
        <w:rPr>
          <w:rFonts w:asciiTheme="majorHAnsi" w:hAnsiTheme="majorHAnsi" w:cs="Tahoma"/>
          <w:color w:val="000000"/>
        </w:rPr>
        <w:t xml:space="preserve">handboek presenteer je tijdens een afrondend </w:t>
      </w:r>
      <w:proofErr w:type="spellStart"/>
      <w:r w:rsidR="00C973DF" w:rsidRPr="00334B0A">
        <w:rPr>
          <w:rFonts w:asciiTheme="majorHAnsi" w:hAnsiTheme="majorHAnsi" w:cs="Tahoma"/>
          <w:color w:val="000000"/>
        </w:rPr>
        <w:t>honours</w:t>
      </w:r>
      <w:proofErr w:type="spellEnd"/>
      <w:r w:rsidR="00C973DF" w:rsidRPr="00334B0A">
        <w:rPr>
          <w:rFonts w:asciiTheme="majorHAnsi" w:hAnsiTheme="majorHAnsi" w:cs="Tahoma"/>
          <w:color w:val="000000"/>
        </w:rPr>
        <w:t>-event dat je met elkaar organiseert</w:t>
      </w:r>
      <w:r w:rsidR="00484223" w:rsidRPr="00334B0A">
        <w:rPr>
          <w:rFonts w:asciiTheme="majorHAnsi" w:hAnsiTheme="majorHAnsi" w:cs="Tahoma"/>
          <w:color w:val="000000"/>
        </w:rPr>
        <w:t>. Daarna</w:t>
      </w:r>
      <w:r w:rsidR="00484223" w:rsidRPr="00334B0A">
        <w:rPr>
          <w:rFonts w:asciiTheme="majorHAnsi" w:hAnsiTheme="majorHAnsi"/>
        </w:rPr>
        <w:t xml:space="preserve"> moet het ook zonder extra uitleg of begeleiding te gebruiken zijn.</w:t>
      </w:r>
    </w:p>
    <w:p w14:paraId="485BEA23" w14:textId="77777777" w:rsidR="005F4ECC" w:rsidRDefault="005F4ECC" w:rsidP="005F4ECC">
      <w:pPr>
        <w:rPr>
          <w:rFonts w:ascii="Calibri" w:hAnsi="Calibri" w:cs="Tahoma"/>
          <w:color w:val="000000"/>
        </w:rPr>
      </w:pPr>
    </w:p>
    <w:p w14:paraId="09320CC5" w14:textId="77777777" w:rsidR="005F4ECC" w:rsidRPr="001E609A" w:rsidRDefault="005F4ECC" w:rsidP="005F4ECC">
      <w:pPr>
        <w:rPr>
          <w:rFonts w:asciiTheme="majorHAnsi" w:hAnsiTheme="majorHAnsi" w:cs="Arial"/>
          <w:b/>
          <w:sz w:val="22"/>
          <w:szCs w:val="22"/>
        </w:rPr>
      </w:pPr>
      <w:r w:rsidRPr="001E609A">
        <w:rPr>
          <w:rFonts w:asciiTheme="majorHAnsi" w:hAnsiTheme="majorHAnsi" w:cs="Arial"/>
          <w:b/>
          <w:sz w:val="22"/>
          <w:szCs w:val="22"/>
        </w:rPr>
        <w:t>Resultaat</w:t>
      </w:r>
    </w:p>
    <w:p w14:paraId="6020A30D" w14:textId="77777777" w:rsidR="005F4ECC" w:rsidRPr="00452FC6" w:rsidRDefault="00C973DF" w:rsidP="005F4ECC">
      <w:pPr>
        <w:rPr>
          <w:rFonts w:ascii="Calibri" w:hAnsi="Calibr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Je hebt nagedacht over je inzichten, ze tegen elkaar afgewogen en het belangrijkste op papier gezet</w:t>
      </w:r>
      <w:r w:rsidR="005F4ECC" w:rsidRPr="00452F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484223">
        <w:rPr>
          <w:rFonts w:asciiTheme="majorHAnsi" w:hAnsiTheme="majorHAnsi"/>
          <w:sz w:val="22"/>
          <w:szCs w:val="22"/>
        </w:rPr>
        <w:t>Je hebt je inzichten zowel b</w:t>
      </w:r>
      <w:r>
        <w:rPr>
          <w:rFonts w:asciiTheme="majorHAnsi" w:hAnsiTheme="majorHAnsi"/>
          <w:sz w:val="22"/>
          <w:szCs w:val="22"/>
        </w:rPr>
        <w:t xml:space="preserve">innen </w:t>
      </w:r>
      <w:r w:rsidR="00484223">
        <w:rPr>
          <w:rFonts w:asciiTheme="majorHAnsi" w:hAnsiTheme="majorHAnsi"/>
          <w:sz w:val="22"/>
          <w:szCs w:val="22"/>
        </w:rPr>
        <w:t xml:space="preserve">als buiten </w:t>
      </w:r>
      <w:r>
        <w:rPr>
          <w:rFonts w:asciiTheme="majorHAnsi" w:hAnsiTheme="majorHAnsi"/>
          <w:sz w:val="22"/>
          <w:szCs w:val="22"/>
        </w:rPr>
        <w:t xml:space="preserve">de deelnemersgroep </w:t>
      </w:r>
      <w:r w:rsidR="00484223">
        <w:rPr>
          <w:rFonts w:asciiTheme="majorHAnsi" w:hAnsiTheme="majorHAnsi"/>
          <w:sz w:val="22"/>
          <w:szCs w:val="22"/>
        </w:rPr>
        <w:t>op verschillende manieren gedeeld.</w:t>
      </w:r>
      <w:r w:rsidR="00484223">
        <w:rPr>
          <w:rFonts w:asciiTheme="majorHAnsi" w:hAnsiTheme="majorHAnsi"/>
          <w:sz w:val="22"/>
          <w:szCs w:val="22"/>
        </w:rPr>
        <w:br/>
        <w:t xml:space="preserve"> </w:t>
      </w:r>
    </w:p>
    <w:p w14:paraId="5F1C207C" w14:textId="77777777" w:rsidR="005F4ECC" w:rsidRPr="00452FC6" w:rsidRDefault="005F4ECC" w:rsidP="005F4ECC">
      <w:p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b/>
          <w:sz w:val="22"/>
          <w:szCs w:val="22"/>
        </w:rPr>
        <w:t>Tijd</w:t>
      </w:r>
    </w:p>
    <w:p w14:paraId="55170B10" w14:textId="77777777" w:rsidR="005F4ECC" w:rsidRPr="00452FC6" w:rsidRDefault="005F4ECC" w:rsidP="005F4ECC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 xml:space="preserve">Voorbereiding, </w:t>
      </w:r>
      <w:r w:rsidR="00421F25">
        <w:rPr>
          <w:rFonts w:ascii="Calibri" w:hAnsi="Calibri" w:cs="Arial"/>
          <w:sz w:val="22"/>
          <w:szCs w:val="22"/>
        </w:rPr>
        <w:t>afstemming</w:t>
      </w:r>
      <w:r w:rsidRPr="00452FC6">
        <w:rPr>
          <w:rFonts w:ascii="Calibri" w:hAnsi="Calibri" w:cs="Arial"/>
          <w:sz w:val="22"/>
          <w:szCs w:val="22"/>
        </w:rPr>
        <w:t>: 13 uur</w:t>
      </w:r>
    </w:p>
    <w:p w14:paraId="701052BB" w14:textId="77777777" w:rsidR="005F4ECC" w:rsidRPr="001E609A" w:rsidRDefault="005F4ECC" w:rsidP="005F4ECC">
      <w:pPr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452FC6">
        <w:rPr>
          <w:rFonts w:ascii="Calibri" w:hAnsi="Calibri" w:cs="Arial"/>
          <w:sz w:val="22"/>
          <w:szCs w:val="22"/>
        </w:rPr>
        <w:t>Uit</w:t>
      </w:r>
      <w:r w:rsidR="00421F25">
        <w:rPr>
          <w:rFonts w:ascii="Calibri" w:hAnsi="Calibri" w:cs="Arial"/>
          <w:sz w:val="22"/>
          <w:szCs w:val="22"/>
        </w:rPr>
        <w:t>werking</w:t>
      </w:r>
      <w:r w:rsidRPr="00452FC6">
        <w:rPr>
          <w:rFonts w:ascii="Calibri" w:hAnsi="Calibri" w:cs="Arial"/>
          <w:sz w:val="22"/>
          <w:szCs w:val="22"/>
        </w:rPr>
        <w:t>: 15 uur</w:t>
      </w:r>
    </w:p>
    <w:p w14:paraId="3D42BBAE" w14:textId="77777777" w:rsidR="00677087" w:rsidRDefault="00677087"/>
    <w:sectPr w:rsidR="00677087" w:rsidSect="005F4ECC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97D9D"/>
    <w:multiLevelType w:val="hybridMultilevel"/>
    <w:tmpl w:val="BC8E0C98"/>
    <w:lvl w:ilvl="0" w:tplc="02CA47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347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7DE2"/>
    <w:multiLevelType w:val="hybridMultilevel"/>
    <w:tmpl w:val="55F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681F"/>
    <w:multiLevelType w:val="hybridMultilevel"/>
    <w:tmpl w:val="707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C"/>
    <w:rsid w:val="000A3B28"/>
    <w:rsid w:val="00334B0A"/>
    <w:rsid w:val="00413221"/>
    <w:rsid w:val="00421F25"/>
    <w:rsid w:val="00484223"/>
    <w:rsid w:val="004A0C45"/>
    <w:rsid w:val="005F4ECC"/>
    <w:rsid w:val="00677087"/>
    <w:rsid w:val="008B4C17"/>
    <w:rsid w:val="009632BA"/>
    <w:rsid w:val="00B81DA8"/>
    <w:rsid w:val="00C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144F1"/>
  <w14:defaultImageDpi w14:val="300"/>
  <w15:docId w15:val="{0105DB5F-74B6-4131-A527-C736B179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CC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4ECC"/>
    <w:pPr>
      <w:keepNext/>
      <w:ind w:right="-360"/>
      <w:jc w:val="right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F4EC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F4E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q=https://www.hanze.nl/NL/Schools/instituut-rechtenstudies/talentroutes/Paginas/Individuele-routes.aspx&amp;sa=U&amp;ei=sEwRVMSoDYr9ygPA4IIY&amp;ved=0CBYQ9QEwAA&amp;sig2=l5XcdoHeQ5FzQ0RojV5-6Q&amp;usg=AFQjCNGUwS6a6VGENGpG5_a2nuAANZr5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B9741C2A.dotm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 Bosscher</dc:creator>
  <cp:keywords/>
  <dc:description/>
  <cp:lastModifiedBy>Selker JLJ, Jacqueline</cp:lastModifiedBy>
  <cp:revision>2</cp:revision>
  <dcterms:created xsi:type="dcterms:W3CDTF">2016-09-05T13:04:00Z</dcterms:created>
  <dcterms:modified xsi:type="dcterms:W3CDTF">2016-09-05T13:04:00Z</dcterms:modified>
</cp:coreProperties>
</file>